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79A" w:rsidRPr="008F7300" w:rsidRDefault="00CD379A" w:rsidP="00CD379A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8F7300">
        <w:rPr>
          <w:b/>
          <w:color w:val="4F81BD" w:themeColor="accent1"/>
          <w:sz w:val="28"/>
          <w:szCs w:val="28"/>
          <w:u w:val="single"/>
        </w:rPr>
        <w:t>Formulación de la propuesta</w:t>
      </w:r>
    </w:p>
    <w:p w:rsidR="00CD379A" w:rsidRPr="008F7300" w:rsidRDefault="00CD379A" w:rsidP="008F7300">
      <w:pPr>
        <w:pStyle w:val="Prrafodelista"/>
        <w:numPr>
          <w:ilvl w:val="0"/>
          <w:numId w:val="6"/>
        </w:numPr>
        <w:spacing w:before="120"/>
        <w:ind w:right="-149"/>
        <w:rPr>
          <w:rFonts w:ascii="Cambria" w:hAnsi="Cambria" w:cs="Trebuchet MS"/>
          <w:color w:val="4F81BD" w:themeColor="accent1"/>
          <w:sz w:val="24"/>
          <w:szCs w:val="24"/>
        </w:rPr>
      </w:pPr>
      <w:r w:rsidRPr="008F7300">
        <w:rPr>
          <w:rFonts w:ascii="Cambria" w:hAnsi="Cambria" w:cs="Trebuchet MS"/>
          <w:b/>
          <w:bCs/>
          <w:color w:val="4F81BD" w:themeColor="accent1"/>
          <w:sz w:val="24"/>
          <w:szCs w:val="24"/>
          <w:u w:val="single"/>
        </w:rPr>
        <w:t xml:space="preserve">DATOS DE LA ENTIDAD DE COOPERACIÓN SOLICITANTE ESPAÑOLA </w:t>
      </w:r>
    </w:p>
    <w:p w:rsidR="00CD379A" w:rsidRPr="001B6A79" w:rsidRDefault="00CD379A" w:rsidP="00CD379A">
      <w:pPr>
        <w:pStyle w:val="Prrafodelista"/>
        <w:ind w:hanging="72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Nombre: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NIF: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Fecha de inscripción en el registro correspondiente: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Presidente(a) o director(a) de la entidad: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DNI: 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Presidente(a) o director(a):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Dirección de la entidad de cooperación: 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Teléfono: 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E-mail: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Persona responsable del programa:  </w:t>
      </w:r>
    </w:p>
    <w:p w:rsidR="00CD379A" w:rsidRPr="001B6A79" w:rsidRDefault="00CD379A" w:rsidP="00CD379A">
      <w:pPr>
        <w:pStyle w:val="Prrafodelista"/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DNI: </w:t>
      </w:r>
    </w:p>
    <w:p w:rsidR="00CD379A" w:rsidRPr="001B6A79" w:rsidRDefault="00CD379A" w:rsidP="006E0B46">
      <w:pPr>
        <w:pStyle w:val="Prrafodelista"/>
        <w:pBdr>
          <w:bottom w:val="single" w:sz="4" w:space="1" w:color="auto"/>
        </w:pBdr>
        <w:ind w:left="0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>Cargo:</w:t>
      </w:r>
    </w:p>
    <w:p w:rsidR="00CD379A" w:rsidRPr="008F7300" w:rsidRDefault="008F7300" w:rsidP="008F7300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 w:cs="Trebuchet MS"/>
          <w:b/>
          <w:bCs/>
          <w:color w:val="4F81BD" w:themeColor="accent1"/>
          <w:sz w:val="24"/>
          <w:szCs w:val="24"/>
        </w:rPr>
      </w:pPr>
      <w:r w:rsidRPr="008F7300">
        <w:rPr>
          <w:rFonts w:ascii="Cambria" w:hAnsi="Cambria" w:cs="Trebuchet MS"/>
          <w:b/>
          <w:bCs/>
          <w:color w:val="4F81BD" w:themeColor="accent1"/>
          <w:sz w:val="24"/>
          <w:szCs w:val="24"/>
          <w:u w:val="single"/>
        </w:rPr>
        <w:t xml:space="preserve"> </w:t>
      </w:r>
      <w:r w:rsidR="00CD379A" w:rsidRPr="008F7300">
        <w:rPr>
          <w:rFonts w:ascii="Cambria" w:hAnsi="Cambria" w:cs="Trebuchet MS"/>
          <w:b/>
          <w:bCs/>
          <w:color w:val="4F81BD" w:themeColor="accent1"/>
          <w:sz w:val="24"/>
          <w:szCs w:val="24"/>
          <w:u w:val="single"/>
        </w:rPr>
        <w:t>DATOS DEL SOCIO LOCAL</w:t>
      </w:r>
    </w:p>
    <w:p w:rsidR="00CD379A" w:rsidRPr="001B6A79" w:rsidRDefault="00CD379A" w:rsidP="00CD379A">
      <w:p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Nombre:  </w:t>
      </w:r>
    </w:p>
    <w:p w:rsidR="00CD379A" w:rsidRPr="001B6A79" w:rsidRDefault="00CD379A" w:rsidP="00CD379A">
      <w:p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Fecha de constitución y forma jurídica:  </w:t>
      </w:r>
    </w:p>
    <w:p w:rsidR="00CD379A" w:rsidRPr="001B6A79" w:rsidRDefault="00CD379A" w:rsidP="00CD379A">
      <w:p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Dirección:  </w:t>
      </w:r>
    </w:p>
    <w:p w:rsidR="00CD379A" w:rsidRPr="001B6A79" w:rsidRDefault="00CD379A" w:rsidP="00CD379A">
      <w:p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Teléfono: </w:t>
      </w:r>
    </w:p>
    <w:p w:rsidR="00CD379A" w:rsidRPr="001B6A79" w:rsidRDefault="00CD379A" w:rsidP="00CD379A">
      <w:p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E-mail:  </w:t>
      </w:r>
    </w:p>
    <w:p w:rsidR="00CD379A" w:rsidRPr="001B6A79" w:rsidRDefault="00CD379A" w:rsidP="00CD379A">
      <w:p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Persona responsable del programa:  </w:t>
      </w:r>
    </w:p>
    <w:p w:rsidR="00CD379A" w:rsidRPr="001B6A79" w:rsidRDefault="00CD379A" w:rsidP="00CD379A">
      <w:p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DNI:  </w:t>
      </w:r>
    </w:p>
    <w:p w:rsidR="00CD379A" w:rsidRPr="001B6A79" w:rsidRDefault="00CD379A" w:rsidP="006E0B46">
      <w:pPr>
        <w:pBdr>
          <w:bottom w:val="single" w:sz="4" w:space="1" w:color="auto"/>
        </w:pBd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1B6A79">
        <w:rPr>
          <w:rFonts w:ascii="Cambria" w:hAnsi="Cambria" w:cs="Trebuchet MS"/>
          <w:color w:val="17365D"/>
          <w:sz w:val="24"/>
          <w:szCs w:val="24"/>
        </w:rPr>
        <w:t xml:space="preserve">Cargo:  </w:t>
      </w:r>
    </w:p>
    <w:p w:rsidR="008F7300" w:rsidRPr="00FA1D29" w:rsidRDefault="008F7300" w:rsidP="00CD379A">
      <w:pPr>
        <w:spacing w:after="0" w:line="240" w:lineRule="auto"/>
        <w:rPr>
          <w:rFonts w:ascii="Cambria" w:hAnsi="Cambria" w:cs="Trebuchet MS"/>
          <w:color w:val="17365D"/>
          <w:sz w:val="28"/>
          <w:szCs w:val="28"/>
        </w:rPr>
      </w:pPr>
    </w:p>
    <w:p w:rsidR="002E6FA3" w:rsidRDefault="008F7300" w:rsidP="001B6A79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Style w:val="Textodelmarcadordeposicin"/>
          <w:color w:val="4F81BD" w:themeColor="accent1"/>
          <w:sz w:val="24"/>
          <w:szCs w:val="24"/>
          <w:u w:val="single"/>
        </w:rPr>
      </w:pPr>
      <w:r w:rsidRPr="00C91D4C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>TÍTULO DEL PROYECTO:</w:t>
      </w:r>
      <w:r w:rsidRPr="00C91D4C">
        <w:rPr>
          <w:rStyle w:val="Textodelmarcadordeposicin"/>
          <w:color w:val="4F81BD" w:themeColor="accent1"/>
          <w:sz w:val="24"/>
          <w:szCs w:val="24"/>
          <w:u w:val="single"/>
        </w:rPr>
        <w:t xml:space="preserve">   </w:t>
      </w:r>
    </w:p>
    <w:p w:rsidR="00C91D4C" w:rsidRPr="006E0B46" w:rsidRDefault="00C91D4C" w:rsidP="001B6A79">
      <w:pPr>
        <w:pStyle w:val="Prrafodelista"/>
        <w:numPr>
          <w:ilvl w:val="0"/>
          <w:numId w:val="6"/>
        </w:numPr>
        <w:rPr>
          <w:b/>
          <w:color w:val="4F81BD" w:themeColor="accent1"/>
          <w:sz w:val="24"/>
          <w:szCs w:val="24"/>
          <w:u w:val="single"/>
        </w:rPr>
      </w:pPr>
      <w:r w:rsidRPr="002E6FA3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>DESCRIPCIÓN y RESUMEN DEL PROYECTO</w:t>
      </w:r>
      <w:r w:rsidR="005F54BE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 xml:space="preserve"> (</w:t>
      </w:r>
      <w:r w:rsidR="00BF368F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>4</w:t>
      </w:r>
      <w:r w:rsidR="005F54BE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>0</w:t>
      </w:r>
      <w:r w:rsidR="00306D7F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>-5</w:t>
      </w:r>
      <w:r w:rsidR="008F4D02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>0</w:t>
      </w:r>
      <w:bookmarkStart w:id="0" w:name="_GoBack"/>
      <w:bookmarkEnd w:id="0"/>
      <w:r w:rsidR="005F54BE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 xml:space="preserve"> palabras)</w:t>
      </w:r>
      <w:r w:rsidRPr="002E6FA3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>:</w:t>
      </w:r>
    </w:p>
    <w:p w:rsidR="006E0B46" w:rsidRPr="006E0B46" w:rsidRDefault="006E0B46" w:rsidP="006E0B46">
      <w:pPr>
        <w:rPr>
          <w:b/>
          <w:color w:val="4F81BD" w:themeColor="accent1"/>
          <w:sz w:val="24"/>
          <w:szCs w:val="24"/>
          <w:u w:val="single"/>
        </w:rPr>
      </w:pPr>
    </w:p>
    <w:p w:rsidR="00C91D4C" w:rsidRDefault="00C91D4C" w:rsidP="00C91D4C">
      <w:pPr>
        <w:rPr>
          <w:rFonts w:ascii="Cambria" w:hAnsi="Cambria"/>
          <w:color w:val="4F81BD" w:themeColor="accent1"/>
          <w:sz w:val="24"/>
          <w:szCs w:val="24"/>
        </w:rPr>
      </w:pPr>
    </w:p>
    <w:p w:rsidR="00C91D4C" w:rsidRPr="00C91D4C" w:rsidRDefault="00C91D4C" w:rsidP="006E0B46">
      <w:pPr>
        <w:pStyle w:val="Prrafodelista"/>
        <w:numPr>
          <w:ilvl w:val="0"/>
          <w:numId w:val="6"/>
        </w:numPr>
        <w:pBdr>
          <w:top w:val="single" w:sz="4" w:space="1" w:color="auto"/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 w:rsidRPr="00C91D4C">
        <w:rPr>
          <w:rFonts w:ascii="Cambria" w:hAnsi="Cambria"/>
          <w:b/>
          <w:color w:val="4F81BD" w:themeColor="accent1"/>
          <w:sz w:val="24"/>
          <w:szCs w:val="24"/>
          <w:u w:val="single"/>
        </w:rPr>
        <w:t>PAÍS DE EJECUCIÓN: (REGIÓN, MUNICIPIO/S)</w:t>
      </w:r>
    </w:p>
    <w:p w:rsidR="00C91D4C" w:rsidRPr="00C91D4C" w:rsidRDefault="00C91D4C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 w:rsidRPr="00C91D4C">
        <w:rPr>
          <w:rFonts w:ascii="Cambria" w:hAnsi="Cambria"/>
          <w:b/>
          <w:color w:val="4F81BD" w:themeColor="accent1"/>
          <w:sz w:val="24"/>
          <w:szCs w:val="24"/>
          <w:u w:val="single"/>
        </w:rPr>
        <w:t>COSTE TOTAL DEL PROYECTO</w:t>
      </w:r>
      <w:r w:rsidR="005F54BE">
        <w:rPr>
          <w:rFonts w:ascii="Cambria" w:hAnsi="Cambria"/>
          <w:b/>
          <w:color w:val="4F81BD" w:themeColor="accent1"/>
          <w:sz w:val="24"/>
          <w:szCs w:val="24"/>
          <w:u w:val="single"/>
        </w:rPr>
        <w:t>:</w:t>
      </w:r>
    </w:p>
    <w:p w:rsidR="00C91D4C" w:rsidRDefault="00C91D4C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 w:rsidRPr="00C91D4C">
        <w:rPr>
          <w:rFonts w:ascii="Cambria" w:hAnsi="Cambria"/>
          <w:b/>
          <w:color w:val="4F81BD" w:themeColor="accent1"/>
          <w:sz w:val="24"/>
          <w:szCs w:val="24"/>
          <w:u w:val="single"/>
        </w:rPr>
        <w:t>SUBVENCION SOLICITADA</w:t>
      </w:r>
      <w:r w:rsidR="005F54BE">
        <w:rPr>
          <w:rFonts w:ascii="Cambria" w:hAnsi="Cambria"/>
          <w:b/>
          <w:color w:val="4F81BD" w:themeColor="accent1"/>
          <w:sz w:val="24"/>
          <w:szCs w:val="24"/>
          <w:u w:val="single"/>
        </w:rPr>
        <w:t>:</w:t>
      </w:r>
    </w:p>
    <w:p w:rsidR="002E6FA3" w:rsidRDefault="005F54BE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>
        <w:rPr>
          <w:rFonts w:ascii="Cambria" w:hAnsi="Cambria"/>
          <w:b/>
          <w:color w:val="4F81BD" w:themeColor="accent1"/>
          <w:sz w:val="24"/>
          <w:szCs w:val="24"/>
          <w:u w:val="single"/>
        </w:rPr>
        <w:t>FECHA DE INICIO DEL PROYECTO:</w:t>
      </w:r>
    </w:p>
    <w:p w:rsidR="005F54BE" w:rsidRDefault="005F54BE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>
        <w:rPr>
          <w:rFonts w:ascii="Cambria" w:hAnsi="Cambria"/>
          <w:b/>
          <w:color w:val="4F81BD" w:themeColor="accent1"/>
          <w:sz w:val="24"/>
          <w:szCs w:val="24"/>
          <w:u w:val="single"/>
        </w:rPr>
        <w:t>FECHA DE FINALIZACIÓN DEL PROYECTO:</w:t>
      </w:r>
    </w:p>
    <w:p w:rsidR="00375534" w:rsidRDefault="00375534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>
        <w:rPr>
          <w:rFonts w:ascii="Cambria" w:hAnsi="Cambria"/>
          <w:b/>
          <w:color w:val="4F81BD" w:themeColor="accent1"/>
          <w:sz w:val="24"/>
          <w:szCs w:val="24"/>
          <w:u w:val="single"/>
        </w:rPr>
        <w:t>ODS EN EL QUE MÁS SE INSCRIBE SU PROYECTO:</w:t>
      </w:r>
    </w:p>
    <w:p w:rsidR="00375534" w:rsidRDefault="00375534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>
        <w:rPr>
          <w:rFonts w:ascii="Cambria" w:hAnsi="Cambria"/>
          <w:b/>
          <w:color w:val="4F81BD" w:themeColor="accent1"/>
          <w:sz w:val="24"/>
          <w:szCs w:val="24"/>
          <w:u w:val="single"/>
        </w:rPr>
        <w:t>PAÍS EN EL QUE SE REALIZA:</w:t>
      </w:r>
    </w:p>
    <w:p w:rsidR="00375534" w:rsidRDefault="00375534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>
        <w:rPr>
          <w:rFonts w:ascii="Cambria" w:hAnsi="Cambria"/>
          <w:b/>
          <w:color w:val="4F81BD" w:themeColor="accent1"/>
          <w:sz w:val="24"/>
          <w:szCs w:val="24"/>
          <w:u w:val="single"/>
        </w:rPr>
        <w:t>CIUDADES O MUNICIPIOS DONDE SE REALIZA:</w:t>
      </w:r>
    </w:p>
    <w:p w:rsidR="00306D7F" w:rsidRDefault="00306D7F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>
        <w:rPr>
          <w:rFonts w:ascii="Cambria" w:hAnsi="Cambria"/>
          <w:b/>
          <w:color w:val="4F81BD" w:themeColor="accent1"/>
          <w:sz w:val="24"/>
          <w:szCs w:val="24"/>
          <w:u w:val="single"/>
        </w:rPr>
        <w:t>NÚMERO DE BENEFICIARIOS DIRECTOS:</w:t>
      </w:r>
    </w:p>
    <w:p w:rsidR="00306D7F" w:rsidRDefault="00306D7F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>
        <w:rPr>
          <w:rFonts w:ascii="Cambria" w:hAnsi="Cambria"/>
          <w:b/>
          <w:color w:val="4F81BD" w:themeColor="accent1"/>
          <w:sz w:val="24"/>
          <w:szCs w:val="24"/>
          <w:u w:val="single"/>
        </w:rPr>
        <w:t>NÚMERO DE FAMILIAS BENEFICIADAS:</w:t>
      </w:r>
    </w:p>
    <w:p w:rsidR="00306D7F" w:rsidRPr="00C91D4C" w:rsidRDefault="00306D7F" w:rsidP="006E0B46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>
        <w:rPr>
          <w:rFonts w:ascii="Cambria" w:hAnsi="Cambria"/>
          <w:b/>
          <w:color w:val="4F81BD" w:themeColor="accent1"/>
          <w:sz w:val="24"/>
          <w:szCs w:val="24"/>
          <w:u w:val="single"/>
        </w:rPr>
        <w:t>NÚMERO DE BENEFICIARIOS INDIRECTOS:</w:t>
      </w:r>
    </w:p>
    <w:p w:rsidR="001B6A79" w:rsidRDefault="006E0B46" w:rsidP="00736892">
      <w:pPr>
        <w:pStyle w:val="Prrafodelista"/>
        <w:numPr>
          <w:ilvl w:val="0"/>
          <w:numId w:val="6"/>
        </w:numPr>
        <w:rPr>
          <w:rFonts w:ascii="Cambria" w:hAnsi="Cambria"/>
          <w:color w:val="4F81BD" w:themeColor="accent1"/>
          <w:sz w:val="24"/>
          <w:szCs w:val="24"/>
        </w:rPr>
      </w:pPr>
      <w:r w:rsidRPr="006E0B46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 xml:space="preserve">DESCRIPCIÓN DE LA POBLACIÓN BENEFICIARIA Y OTROS ACTORES IMPLICADOS, ASÍ COMO SU PARTICIPACIÓN. CRITERIOS DE SELECCIÓN </w:t>
      </w:r>
      <w:r w:rsidRPr="006E0B46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lastRenderedPageBreak/>
        <w:t xml:space="preserve">DE LA POBLACIÓN BENEFICIARIA: </w:t>
      </w:r>
      <w:r w:rsidR="001B6A79" w:rsidRPr="006E0B46">
        <w:rPr>
          <w:rFonts w:ascii="Cambria" w:hAnsi="Cambria"/>
          <w:color w:val="4F81BD" w:themeColor="accent1"/>
          <w:sz w:val="24"/>
          <w:szCs w:val="24"/>
        </w:rPr>
        <w:t>BENEFICIARIOS DIRECTOS/BENEFICIARIOS INDIRECTOS:</w:t>
      </w:r>
    </w:p>
    <w:p w:rsidR="001B6A79" w:rsidRDefault="001B6A79" w:rsidP="00736892">
      <w:pPr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</w:pPr>
    </w:p>
    <w:p w:rsidR="00736892" w:rsidRPr="00736892" w:rsidRDefault="00736892" w:rsidP="00736892">
      <w:pPr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</w:pPr>
    </w:p>
    <w:p w:rsidR="006E0B46" w:rsidRPr="006E0B46" w:rsidRDefault="006E0B46" w:rsidP="001B6A79">
      <w:pPr>
        <w:pStyle w:val="Prrafodelista"/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</w:pPr>
    </w:p>
    <w:p w:rsidR="006E0B46" w:rsidRDefault="006E0B46" w:rsidP="006E0B46">
      <w:pPr>
        <w:pStyle w:val="Prrafodelista"/>
        <w:rPr>
          <w:rFonts w:ascii="Cambria" w:hAnsi="Cambria"/>
          <w:color w:val="4F81BD" w:themeColor="accent1"/>
          <w:sz w:val="24"/>
          <w:szCs w:val="24"/>
        </w:rPr>
      </w:pPr>
    </w:p>
    <w:p w:rsidR="001B6A79" w:rsidRDefault="001B6A79" w:rsidP="006E0B46">
      <w:pPr>
        <w:pStyle w:val="Prrafodelista"/>
        <w:rPr>
          <w:rFonts w:ascii="Cambria" w:hAnsi="Cambria"/>
          <w:color w:val="4F81BD" w:themeColor="accent1"/>
          <w:sz w:val="24"/>
          <w:szCs w:val="24"/>
        </w:rPr>
      </w:pPr>
    </w:p>
    <w:p w:rsidR="006E0B46" w:rsidRDefault="006E0B46" w:rsidP="006E0B46">
      <w:pPr>
        <w:pStyle w:val="Prrafodelista"/>
        <w:rPr>
          <w:rFonts w:ascii="Cambria" w:hAnsi="Cambria"/>
          <w:color w:val="4F81BD" w:themeColor="accent1"/>
          <w:sz w:val="24"/>
          <w:szCs w:val="24"/>
        </w:rPr>
      </w:pPr>
    </w:p>
    <w:p w:rsidR="006E0B46" w:rsidRPr="006E0B46" w:rsidRDefault="006E0B46" w:rsidP="006E0B46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4F81BD" w:themeColor="accent1"/>
          <w:sz w:val="24"/>
          <w:szCs w:val="24"/>
          <w:u w:val="single"/>
        </w:rPr>
      </w:pPr>
      <w:r w:rsidRPr="006E0B46">
        <w:rPr>
          <w:rFonts w:ascii="Cambria" w:hAnsi="Cambria"/>
          <w:b/>
          <w:color w:val="4F81BD" w:themeColor="accent1"/>
          <w:sz w:val="24"/>
          <w:szCs w:val="24"/>
          <w:u w:val="single"/>
        </w:rPr>
        <w:t>CONTENIDO DEL PROYECTO: CONTEXTO Y ANÁLISIS DE LA SITUACIÓN</w:t>
      </w:r>
    </w:p>
    <w:p w:rsidR="006E0B46" w:rsidRPr="007035D1" w:rsidRDefault="006E0B46" w:rsidP="006E0B46">
      <w:pPr>
        <w:pStyle w:val="Ttulo3"/>
        <w:numPr>
          <w:ilvl w:val="0"/>
          <w:numId w:val="7"/>
        </w:numPr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</w:pPr>
      <w:r w:rsidRPr="007035D1"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  <w:t xml:space="preserve">Pertinencia y justificación de la propuesta  </w:t>
      </w:r>
    </w:p>
    <w:p w:rsidR="006E0B46" w:rsidRPr="007035D1" w:rsidRDefault="006E0B46" w:rsidP="006E0B46">
      <w:pPr>
        <w:pStyle w:val="Ttulo3"/>
        <w:numPr>
          <w:ilvl w:val="1"/>
          <w:numId w:val="7"/>
        </w:numPr>
        <w:rPr>
          <w:rFonts w:ascii="Cambria" w:hAnsi="Cambria" w:cs="Trebuchet MS"/>
          <w:b w:val="0"/>
          <w:color w:val="17365D"/>
          <w:sz w:val="24"/>
          <w:szCs w:val="24"/>
        </w:rPr>
      </w:pPr>
      <w:r w:rsidRPr="007035D1">
        <w:rPr>
          <w:rFonts w:ascii="Cambria" w:hAnsi="Cambria" w:cs="Trebuchet MS"/>
          <w:b w:val="0"/>
          <w:color w:val="17365D"/>
          <w:sz w:val="24"/>
          <w:szCs w:val="24"/>
        </w:rPr>
        <w:t>Contexto geográfico, social, cultural, económico y político de la zona</w:t>
      </w:r>
    </w:p>
    <w:p w:rsidR="006E0B46" w:rsidRPr="00736892" w:rsidRDefault="006E0B46" w:rsidP="00736892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 xml:space="preserve">Problemas y necesidades </w:t>
      </w:r>
    </w:p>
    <w:p w:rsidR="006E0B46" w:rsidRPr="007035D1" w:rsidRDefault="006E0B46" w:rsidP="006E0B46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 xml:space="preserve">Valor añadido de la acción </w:t>
      </w:r>
    </w:p>
    <w:p w:rsidR="006E0B46" w:rsidRPr="007035D1" w:rsidRDefault="006E0B46" w:rsidP="006E0B46">
      <w:pPr>
        <w:ind w:left="792"/>
        <w:rPr>
          <w:rFonts w:ascii="Cambria" w:hAnsi="Cambria" w:cs="Trebuchet MS"/>
          <w:color w:val="17365D"/>
          <w:sz w:val="24"/>
          <w:szCs w:val="24"/>
        </w:rPr>
      </w:pPr>
    </w:p>
    <w:p w:rsidR="006E0B46" w:rsidRPr="00736892" w:rsidRDefault="006E0B46" w:rsidP="006E0B46">
      <w:pPr>
        <w:pStyle w:val="Ttulo3"/>
        <w:numPr>
          <w:ilvl w:val="0"/>
          <w:numId w:val="7"/>
        </w:numPr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</w:pPr>
      <w:r w:rsidRPr="007035D1"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  <w:t xml:space="preserve">Metodología  </w:t>
      </w:r>
    </w:p>
    <w:p w:rsidR="006E0B46" w:rsidRPr="00736892" w:rsidRDefault="006E0B46" w:rsidP="00736892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>Socios locales. Tiempo que dura la relación con ellos. Su participación en el proyecto.</w:t>
      </w:r>
    </w:p>
    <w:p w:rsidR="006E0B46" w:rsidRPr="00736892" w:rsidRDefault="006E0B46" w:rsidP="00736892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>Métodos de ejecución previstos y justificación de su elección.</w:t>
      </w:r>
    </w:p>
    <w:p w:rsidR="006E0B46" w:rsidRPr="00736892" w:rsidRDefault="006E0B46" w:rsidP="006E0B46">
      <w:pPr>
        <w:pStyle w:val="Ttulo3"/>
        <w:numPr>
          <w:ilvl w:val="0"/>
          <w:numId w:val="7"/>
        </w:numPr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</w:pPr>
      <w:r w:rsidRPr="007035D1"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  <w:t>Perspectivas de impacto</w:t>
      </w:r>
    </w:p>
    <w:p w:rsidR="006E0B46" w:rsidRPr="00736892" w:rsidRDefault="006E0B46" w:rsidP="006E0B46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>Perspectivas de impacto en desarrollo socioeconómico, creación de capital social y fortalecimiento institucional.</w:t>
      </w:r>
    </w:p>
    <w:p w:rsidR="006E0B46" w:rsidRPr="007035D1" w:rsidRDefault="006E0B46" w:rsidP="006E0B46">
      <w:pPr>
        <w:pStyle w:val="Ttulo3"/>
        <w:numPr>
          <w:ilvl w:val="0"/>
          <w:numId w:val="7"/>
        </w:numPr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</w:pPr>
      <w:r w:rsidRPr="007035D1"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  <w:t xml:space="preserve">Viabilidad/Sostenibilidad </w:t>
      </w:r>
    </w:p>
    <w:p w:rsidR="006E0B46" w:rsidRPr="00736892" w:rsidRDefault="006E0B46" w:rsidP="00736892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smallCaps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 xml:space="preserve">Viabilidad económica, sociocultural, tecnológica y política, consideración de aspectos transversales </w:t>
      </w:r>
      <w:r w:rsidRPr="007035D1">
        <w:rPr>
          <w:rFonts w:ascii="Cambria" w:hAnsi="Cambria" w:cs="Trebuchet MS"/>
          <w:smallCaps/>
          <w:color w:val="17365D"/>
          <w:sz w:val="24"/>
          <w:szCs w:val="24"/>
        </w:rPr>
        <w:t>(GÉNERO, MEDIOAMBIENTE, POBREZA).</w:t>
      </w:r>
    </w:p>
    <w:p w:rsidR="006E0B46" w:rsidRPr="00736892" w:rsidRDefault="006E0B46" w:rsidP="00736892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>Capacidad institucional y de gestión.</w:t>
      </w:r>
    </w:p>
    <w:p w:rsidR="006E0B46" w:rsidRPr="00736892" w:rsidRDefault="006E0B46" w:rsidP="00736892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>Perspectivas de sostenibilidad.</w:t>
      </w:r>
    </w:p>
    <w:p w:rsidR="006E0B46" w:rsidRPr="007035D1" w:rsidRDefault="006E0B46" w:rsidP="006E0B46">
      <w:pPr>
        <w:pStyle w:val="Ttulo3"/>
        <w:numPr>
          <w:ilvl w:val="0"/>
          <w:numId w:val="7"/>
        </w:numPr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</w:pPr>
      <w:r w:rsidRPr="007035D1">
        <w:rPr>
          <w:rFonts w:ascii="Cambria" w:hAnsi="Cambria" w:cs="Trebuchet MS"/>
          <w:b w:val="0"/>
          <w:bCs w:val="0"/>
          <w:color w:val="17365D"/>
          <w:sz w:val="24"/>
          <w:szCs w:val="24"/>
          <w:u w:val="single"/>
        </w:rPr>
        <w:t>Experiencia y capacidad operativa</w:t>
      </w:r>
    </w:p>
    <w:p w:rsidR="006E0B46" w:rsidRPr="007035D1" w:rsidRDefault="006E0B46" w:rsidP="006E0B46">
      <w:pPr>
        <w:numPr>
          <w:ilvl w:val="1"/>
          <w:numId w:val="7"/>
        </w:numPr>
        <w:spacing w:after="0" w:line="240" w:lineRule="auto"/>
        <w:rPr>
          <w:rFonts w:ascii="Cambria" w:hAnsi="Cambria" w:cs="Trebuchet MS"/>
          <w:color w:val="17365D"/>
          <w:sz w:val="24"/>
          <w:szCs w:val="24"/>
        </w:rPr>
      </w:pPr>
      <w:r w:rsidRPr="007035D1">
        <w:rPr>
          <w:rFonts w:ascii="Cambria" w:hAnsi="Cambria" w:cs="Trebuchet MS"/>
          <w:color w:val="17365D"/>
          <w:sz w:val="24"/>
          <w:szCs w:val="24"/>
        </w:rPr>
        <w:t>Experiencia de la organización solicitante y su(s) socio(s) en la gestión de proyectos similares</w:t>
      </w:r>
    </w:p>
    <w:p w:rsidR="006E0B46" w:rsidRDefault="006E0B46" w:rsidP="007035D1">
      <w:pPr>
        <w:rPr>
          <w:rFonts w:ascii="Cambria" w:hAnsi="Cambria"/>
          <w:color w:val="4F81BD" w:themeColor="accent1"/>
          <w:sz w:val="24"/>
          <w:szCs w:val="24"/>
        </w:rPr>
      </w:pPr>
    </w:p>
    <w:p w:rsidR="006E0B46" w:rsidRDefault="006E0B46" w:rsidP="007035D1">
      <w:pPr>
        <w:rPr>
          <w:rFonts w:ascii="Cambria" w:hAnsi="Cambria"/>
          <w:color w:val="4F81BD" w:themeColor="accent1"/>
          <w:sz w:val="24"/>
          <w:szCs w:val="24"/>
        </w:rPr>
      </w:pPr>
    </w:p>
    <w:p w:rsidR="00895101" w:rsidRPr="00895101" w:rsidRDefault="001B6A79" w:rsidP="00895101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4F81BD" w:themeColor="accent1"/>
          <w:sz w:val="24"/>
          <w:szCs w:val="24"/>
        </w:rPr>
      </w:pPr>
      <w:r w:rsidRPr="00895101">
        <w:rPr>
          <w:rFonts w:ascii="Cambria" w:hAnsi="Cambria"/>
          <w:b/>
          <w:color w:val="4F81BD" w:themeColor="accent1"/>
          <w:sz w:val="24"/>
          <w:szCs w:val="24"/>
        </w:rPr>
        <w:t>IDENTIFICACIÓN DE LOS PROBLEMAS Y NECESIDADES QUE SE PRETENDEN ABORDAR:</w:t>
      </w:r>
    </w:p>
    <w:p w:rsidR="00895101" w:rsidRPr="00895101" w:rsidRDefault="00895101" w:rsidP="00895101">
      <w:pPr>
        <w:rPr>
          <w:rFonts w:ascii="Cambria" w:hAnsi="Cambria"/>
          <w:b/>
          <w:color w:val="4F81BD" w:themeColor="accent1"/>
          <w:sz w:val="24"/>
          <w:szCs w:val="24"/>
        </w:rPr>
      </w:pPr>
    </w:p>
    <w:p w:rsidR="00895101" w:rsidRPr="00895101" w:rsidRDefault="00895101" w:rsidP="00895101">
      <w:pPr>
        <w:pStyle w:val="Prrafodelista"/>
        <w:numPr>
          <w:ilvl w:val="0"/>
          <w:numId w:val="6"/>
        </w:numPr>
        <w:spacing w:after="0" w:line="240" w:lineRule="auto"/>
        <w:rPr>
          <w:rFonts w:ascii="Cambria" w:hAnsi="Cambria"/>
          <w:color w:val="4F81BD" w:themeColor="accent1"/>
          <w:sz w:val="24"/>
          <w:szCs w:val="24"/>
          <w:u w:val="single"/>
        </w:rPr>
      </w:pPr>
      <w:r w:rsidRPr="00895101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lastRenderedPageBreak/>
        <w:t>MATRIZ DE PLANIFICACION: OBJETIVO GENERAL Y OBJETIVOS ESPECÍFICOS QUE SE PRETENDEN CONSEGUIR / INDICADORES DE MEDICIÓN DE SU CONSECUCIÓN / RESULTADOS ESPERADOS/ACTIVIDADES PREVISTAS</w:t>
      </w:r>
    </w:p>
    <w:p w:rsidR="00895101" w:rsidRPr="00895101" w:rsidRDefault="00895101" w:rsidP="00895101">
      <w:pPr>
        <w:rPr>
          <w:rFonts w:ascii="Cambria" w:hAnsi="Cambria"/>
          <w:color w:val="4F81BD" w:themeColor="accent1"/>
          <w:sz w:val="24"/>
          <w:szCs w:val="24"/>
          <w:u w:val="single"/>
        </w:rPr>
      </w:pPr>
    </w:p>
    <w:p w:rsidR="00895101" w:rsidRPr="003161DA" w:rsidRDefault="00895101" w:rsidP="00895101">
      <w:pPr>
        <w:numPr>
          <w:ilvl w:val="1"/>
          <w:numId w:val="6"/>
        </w:numPr>
        <w:spacing w:after="0" w:line="240" w:lineRule="auto"/>
        <w:rPr>
          <w:rFonts w:ascii="Cambria" w:hAnsi="Cambria" w:cs="Arial"/>
          <w:color w:val="17365D"/>
          <w:sz w:val="24"/>
          <w:szCs w:val="24"/>
        </w:rPr>
      </w:pPr>
      <w:r w:rsidRPr="00895101">
        <w:rPr>
          <w:rFonts w:ascii="Cambria" w:hAnsi="Cambria" w:cs="Arial"/>
          <w:color w:val="17365D"/>
          <w:sz w:val="24"/>
          <w:szCs w:val="24"/>
        </w:rPr>
        <w:t>Objetivo general:</w:t>
      </w:r>
    </w:p>
    <w:p w:rsidR="00895101" w:rsidRPr="00895101" w:rsidRDefault="00895101" w:rsidP="00895101">
      <w:pPr>
        <w:numPr>
          <w:ilvl w:val="1"/>
          <w:numId w:val="6"/>
        </w:numPr>
        <w:spacing w:after="0" w:line="240" w:lineRule="auto"/>
        <w:rPr>
          <w:rFonts w:ascii="Cambria" w:hAnsi="Cambria" w:cs="Arial"/>
          <w:color w:val="17365D"/>
          <w:sz w:val="24"/>
          <w:szCs w:val="24"/>
        </w:rPr>
      </w:pPr>
      <w:r w:rsidRPr="00895101">
        <w:rPr>
          <w:rFonts w:ascii="Cambria" w:hAnsi="Cambria" w:cs="Arial"/>
          <w:color w:val="17365D"/>
          <w:sz w:val="24"/>
          <w:szCs w:val="24"/>
        </w:rPr>
        <w:t>Objetivo específico:</w:t>
      </w:r>
    </w:p>
    <w:p w:rsidR="00895101" w:rsidRPr="00895101" w:rsidRDefault="00895101" w:rsidP="00895101">
      <w:pPr>
        <w:ind w:left="792"/>
        <w:rPr>
          <w:rFonts w:ascii="Cambria" w:hAnsi="Cambria" w:cs="Arial"/>
          <w:color w:val="17365D"/>
          <w:sz w:val="24"/>
          <w:szCs w:val="24"/>
        </w:rPr>
      </w:pPr>
      <w:r w:rsidRPr="00895101">
        <w:rPr>
          <w:rFonts w:ascii="Cambria" w:hAnsi="Cambria" w:cs="Arial"/>
          <w:color w:val="17365D"/>
          <w:sz w:val="24"/>
          <w:szCs w:val="24"/>
        </w:rPr>
        <w:t xml:space="preserve"> </w:t>
      </w:r>
    </w:p>
    <w:p w:rsidR="00895101" w:rsidRPr="00895101" w:rsidRDefault="00895101" w:rsidP="00895101">
      <w:pPr>
        <w:numPr>
          <w:ilvl w:val="1"/>
          <w:numId w:val="6"/>
        </w:numPr>
        <w:spacing w:after="0" w:line="240" w:lineRule="auto"/>
        <w:rPr>
          <w:rFonts w:ascii="Cambria" w:hAnsi="Cambria"/>
          <w:color w:val="17365D"/>
          <w:sz w:val="24"/>
          <w:szCs w:val="24"/>
        </w:rPr>
      </w:pPr>
      <w:r w:rsidRPr="00895101">
        <w:rPr>
          <w:rFonts w:ascii="Cambria" w:hAnsi="Cambria"/>
          <w:color w:val="17365D"/>
          <w:sz w:val="24"/>
          <w:szCs w:val="24"/>
        </w:rPr>
        <w:t xml:space="preserve">Indicadores de medición de su consecución: </w:t>
      </w:r>
    </w:p>
    <w:p w:rsidR="00895101" w:rsidRPr="00895101" w:rsidRDefault="00895101" w:rsidP="00895101">
      <w:pPr>
        <w:ind w:left="792"/>
        <w:rPr>
          <w:rFonts w:ascii="Cambria" w:hAnsi="Cambria"/>
          <w:color w:val="17365D"/>
          <w:sz w:val="24"/>
          <w:szCs w:val="24"/>
        </w:rPr>
      </w:pPr>
    </w:p>
    <w:p w:rsidR="00895101" w:rsidRPr="00895101" w:rsidRDefault="00895101" w:rsidP="00895101">
      <w:pPr>
        <w:numPr>
          <w:ilvl w:val="1"/>
          <w:numId w:val="6"/>
        </w:numPr>
        <w:spacing w:after="0" w:line="240" w:lineRule="auto"/>
        <w:rPr>
          <w:rFonts w:ascii="Cambria" w:hAnsi="Cambria"/>
          <w:color w:val="17365D"/>
          <w:sz w:val="24"/>
          <w:szCs w:val="24"/>
        </w:rPr>
      </w:pPr>
      <w:r w:rsidRPr="00895101">
        <w:rPr>
          <w:rFonts w:ascii="Cambria" w:hAnsi="Cambria"/>
          <w:color w:val="17365D"/>
          <w:sz w:val="24"/>
          <w:szCs w:val="24"/>
        </w:rPr>
        <w:t xml:space="preserve">Resultados esperados: </w:t>
      </w:r>
    </w:p>
    <w:p w:rsidR="00895101" w:rsidRPr="00895101" w:rsidRDefault="00895101" w:rsidP="00895101">
      <w:pPr>
        <w:ind w:left="781"/>
        <w:rPr>
          <w:rFonts w:ascii="Cambria" w:hAnsi="Cambria"/>
          <w:color w:val="17365D"/>
          <w:sz w:val="24"/>
          <w:szCs w:val="24"/>
        </w:rPr>
      </w:pPr>
    </w:p>
    <w:p w:rsidR="00895101" w:rsidRPr="00895101" w:rsidRDefault="00895101" w:rsidP="00895101">
      <w:pPr>
        <w:numPr>
          <w:ilvl w:val="1"/>
          <w:numId w:val="6"/>
        </w:numPr>
        <w:spacing w:after="0" w:line="240" w:lineRule="auto"/>
        <w:rPr>
          <w:rFonts w:ascii="Cambria" w:hAnsi="Cambria"/>
          <w:color w:val="17365D"/>
          <w:sz w:val="24"/>
          <w:szCs w:val="24"/>
        </w:rPr>
      </w:pPr>
      <w:r w:rsidRPr="00895101">
        <w:rPr>
          <w:rFonts w:ascii="Cambria" w:hAnsi="Cambria"/>
          <w:color w:val="17365D"/>
          <w:sz w:val="24"/>
          <w:szCs w:val="24"/>
        </w:rPr>
        <w:t>Actividades para su consecución:</w:t>
      </w:r>
    </w:p>
    <w:p w:rsidR="00895101" w:rsidRPr="00895101" w:rsidRDefault="00895101" w:rsidP="00895101">
      <w:pPr>
        <w:rPr>
          <w:rFonts w:ascii="Cambria" w:hAnsi="Cambria"/>
          <w:color w:val="17365D"/>
          <w:sz w:val="24"/>
          <w:szCs w:val="24"/>
        </w:rPr>
      </w:pPr>
    </w:p>
    <w:p w:rsidR="00895101" w:rsidRPr="00895101" w:rsidRDefault="00895101" w:rsidP="00895101">
      <w:pPr>
        <w:numPr>
          <w:ilvl w:val="1"/>
          <w:numId w:val="6"/>
        </w:numPr>
        <w:spacing w:after="0" w:line="240" w:lineRule="auto"/>
        <w:rPr>
          <w:rFonts w:ascii="Cambria" w:hAnsi="Cambria"/>
          <w:color w:val="17365D"/>
          <w:sz w:val="24"/>
          <w:szCs w:val="24"/>
        </w:rPr>
      </w:pPr>
      <w:r w:rsidRPr="00895101">
        <w:rPr>
          <w:rFonts w:ascii="Cambria" w:hAnsi="Cambria"/>
          <w:color w:val="17365D"/>
          <w:sz w:val="24"/>
          <w:szCs w:val="24"/>
        </w:rPr>
        <w:t>Hipótesis o riesgos</w:t>
      </w:r>
    </w:p>
    <w:p w:rsidR="00895101" w:rsidRPr="00485A47" w:rsidRDefault="00895101" w:rsidP="00895101">
      <w:pPr>
        <w:rPr>
          <w:rFonts w:ascii="Cambria" w:hAnsi="Cambria"/>
          <w:color w:val="17365D"/>
          <w:sz w:val="28"/>
          <w:szCs w:val="28"/>
        </w:rPr>
      </w:pPr>
    </w:p>
    <w:p w:rsidR="003161DA" w:rsidRDefault="00895101" w:rsidP="003161D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</w:pPr>
      <w:r w:rsidRPr="00895101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 xml:space="preserve">ADECUACIÓN </w:t>
      </w:r>
      <w:proofErr w:type="gramStart"/>
      <w:r w:rsidRPr="00895101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>A  LOS</w:t>
      </w:r>
      <w:proofErr w:type="gramEnd"/>
      <w:r w:rsidRPr="00895101"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  <w:t xml:space="preserve"> PRINCIPIOS Y PRIORIDADES DE LA FUNDACION FABRE:</w:t>
      </w:r>
    </w:p>
    <w:p w:rsidR="00736892" w:rsidRPr="00736892" w:rsidRDefault="00736892" w:rsidP="00736892">
      <w:pPr>
        <w:spacing w:after="0" w:line="240" w:lineRule="auto"/>
        <w:rPr>
          <w:rFonts w:ascii="Cambria" w:hAnsi="Cambria"/>
          <w:b/>
          <w:bCs/>
          <w:color w:val="4F81BD" w:themeColor="accent1"/>
          <w:sz w:val="24"/>
          <w:szCs w:val="24"/>
          <w:u w:val="single"/>
        </w:rPr>
      </w:pPr>
    </w:p>
    <w:p w:rsidR="00895101" w:rsidRPr="00895101" w:rsidRDefault="00895101" w:rsidP="003161D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b/>
          <w:caps/>
          <w:color w:val="4F81BD" w:themeColor="accent1"/>
          <w:sz w:val="24"/>
          <w:szCs w:val="24"/>
          <w:u w:val="single"/>
        </w:rPr>
      </w:pPr>
      <w:r w:rsidRPr="00895101">
        <w:rPr>
          <w:rFonts w:ascii="Cambria" w:hAnsi="Cambria" w:cs="Arial"/>
          <w:b/>
          <w:caps/>
          <w:color w:val="4F81BD" w:themeColor="accent1"/>
          <w:sz w:val="24"/>
          <w:szCs w:val="24"/>
          <w:u w:val="single"/>
        </w:rPr>
        <w:t>Datos bancarios COMPLETOS:</w:t>
      </w:r>
    </w:p>
    <w:p w:rsidR="006E0B46" w:rsidRDefault="006E0B46" w:rsidP="007035D1">
      <w:pPr>
        <w:rPr>
          <w:rFonts w:ascii="Cambria" w:hAnsi="Cambria"/>
          <w:color w:val="4F81BD" w:themeColor="accent1"/>
          <w:sz w:val="24"/>
          <w:szCs w:val="24"/>
        </w:rPr>
      </w:pPr>
    </w:p>
    <w:p w:rsidR="006E0B46" w:rsidRDefault="006E0B46" w:rsidP="007035D1">
      <w:pPr>
        <w:rPr>
          <w:rFonts w:ascii="Cambria" w:hAnsi="Cambria"/>
          <w:color w:val="4F81BD" w:themeColor="accent1"/>
          <w:sz w:val="24"/>
          <w:szCs w:val="24"/>
        </w:rPr>
      </w:pPr>
    </w:p>
    <w:p w:rsidR="00736892" w:rsidRDefault="00736892">
      <w:pPr>
        <w:rPr>
          <w:rFonts w:ascii="Cambria" w:hAnsi="Cambria"/>
          <w:color w:val="4F81BD" w:themeColor="accent1"/>
          <w:sz w:val="24"/>
          <w:szCs w:val="24"/>
        </w:rPr>
      </w:pPr>
      <w:r>
        <w:rPr>
          <w:rFonts w:ascii="Cambria" w:hAnsi="Cambria"/>
          <w:color w:val="4F81BD" w:themeColor="accent1"/>
          <w:sz w:val="24"/>
          <w:szCs w:val="24"/>
        </w:rPr>
        <w:br w:type="page"/>
      </w:r>
    </w:p>
    <w:p w:rsidR="00736892" w:rsidRPr="00AE11C3" w:rsidRDefault="00736892" w:rsidP="00736892">
      <w:pPr>
        <w:rPr>
          <w:rFonts w:ascii="Cambria" w:hAnsi="Cambria" w:cs="Arial"/>
          <w:b/>
          <w:color w:val="17365D"/>
          <w:sz w:val="24"/>
          <w:szCs w:val="24"/>
        </w:rPr>
      </w:pPr>
      <w:r w:rsidRPr="00AE11C3">
        <w:rPr>
          <w:rFonts w:ascii="Cambria" w:hAnsi="Cambria" w:cs="Arial"/>
          <w:b/>
          <w:color w:val="17365D"/>
          <w:sz w:val="24"/>
          <w:szCs w:val="24"/>
        </w:rPr>
        <w:lastRenderedPageBreak/>
        <w:t>Añadir anexo I y un desglose presupuestario según las mismas partidas.</w:t>
      </w:r>
    </w:p>
    <w:p w:rsidR="00EC0EF5" w:rsidRDefault="00EC0EF5" w:rsidP="00736892">
      <w:pPr>
        <w:rPr>
          <w:rFonts w:ascii="Cambria" w:hAnsi="Cambria" w:cs="Arial"/>
          <w:b/>
          <w:color w:val="17365D"/>
          <w:sz w:val="24"/>
          <w:szCs w:val="24"/>
        </w:rPr>
      </w:pPr>
    </w:p>
    <w:p w:rsidR="00736892" w:rsidRPr="00AE11C3" w:rsidRDefault="00736892" w:rsidP="00736892">
      <w:pPr>
        <w:rPr>
          <w:rFonts w:ascii="Cambria" w:hAnsi="Cambria" w:cs="Arial"/>
          <w:b/>
          <w:color w:val="17365D"/>
          <w:sz w:val="24"/>
          <w:szCs w:val="24"/>
        </w:rPr>
      </w:pPr>
      <w:r w:rsidRPr="00AE11C3">
        <w:rPr>
          <w:rFonts w:ascii="Cambria" w:hAnsi="Cambria" w:cs="Arial"/>
          <w:b/>
          <w:color w:val="17365D"/>
          <w:sz w:val="24"/>
          <w:szCs w:val="24"/>
        </w:rPr>
        <w:t>ANEXO I: PRESUPUESTO</w:t>
      </w:r>
    </w:p>
    <w:tbl>
      <w:tblPr>
        <w:tblW w:w="10207" w:type="dxa"/>
        <w:tblInd w:w="-781" w:type="dxa"/>
        <w:tblBorders>
          <w:top w:val="single" w:sz="8" w:space="0" w:color="BA7928"/>
          <w:left w:val="single" w:sz="8" w:space="0" w:color="BA7928"/>
          <w:bottom w:val="single" w:sz="8" w:space="0" w:color="BA7928"/>
          <w:right w:val="single" w:sz="8" w:space="0" w:color="BA7928"/>
          <w:insideH w:val="single" w:sz="6" w:space="0" w:color="BA7928"/>
          <w:insideV w:val="single" w:sz="6" w:space="0" w:color="BA792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1"/>
        <w:gridCol w:w="850"/>
        <w:gridCol w:w="851"/>
        <w:gridCol w:w="992"/>
        <w:gridCol w:w="850"/>
        <w:gridCol w:w="851"/>
        <w:gridCol w:w="992"/>
        <w:gridCol w:w="851"/>
        <w:gridCol w:w="992"/>
      </w:tblGrid>
      <w:tr w:rsidR="003F7EE6" w:rsidRPr="00AE11C3" w:rsidTr="003F7EE6">
        <w:trPr>
          <w:cantSplit/>
          <w:trHeight w:val="390"/>
        </w:trPr>
        <w:tc>
          <w:tcPr>
            <w:tcW w:w="2127" w:type="dxa"/>
            <w:vMerge w:val="restart"/>
            <w:tcBorders>
              <w:top w:val="single" w:sz="8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  <w:p w:rsidR="00736892" w:rsidRPr="00AE11C3" w:rsidRDefault="00736892" w:rsidP="00A82DA8">
            <w:pPr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  <w:p w:rsidR="00736892" w:rsidRPr="00AE11C3" w:rsidRDefault="00736892" w:rsidP="00A82DA8">
            <w:pPr>
              <w:jc w:val="center"/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  <w:t>PARTIDAS</w:t>
            </w:r>
          </w:p>
          <w:p w:rsidR="00736892" w:rsidRPr="00AE11C3" w:rsidRDefault="00736892" w:rsidP="00A82DA8">
            <w:pPr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BA7928"/>
              <w:bottom w:val="single" w:sz="6" w:space="0" w:color="BA7928"/>
              <w:right w:val="single" w:sz="4" w:space="0" w:color="auto"/>
            </w:tcBorders>
            <w:shd w:val="clear" w:color="auto" w:fill="auto"/>
            <w:vAlign w:val="center"/>
          </w:tcPr>
          <w:p w:rsidR="00736892" w:rsidRPr="00AE11C3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  <w:t>CONTRIBUCIONES EXTERIORES EN EFECTIVO</w:t>
            </w:r>
          </w:p>
        </w:tc>
        <w:tc>
          <w:tcPr>
            <w:tcW w:w="3544" w:type="dxa"/>
            <w:gridSpan w:val="4"/>
            <w:tcBorders>
              <w:top w:val="single" w:sz="8" w:space="0" w:color="BA7928"/>
              <w:left w:val="single" w:sz="4" w:space="0" w:color="auto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  <w:t>CONTRIBUCIONES LOCALES Y VALORIZACIÓN</w:t>
            </w:r>
          </w:p>
        </w:tc>
        <w:tc>
          <w:tcPr>
            <w:tcW w:w="992" w:type="dxa"/>
            <w:vMerge w:val="restart"/>
            <w:tcBorders>
              <w:top w:val="single" w:sz="8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</w:p>
          <w:p w:rsidR="00736892" w:rsidRPr="00AE11C3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</w:pPr>
          </w:p>
          <w:p w:rsidR="00736892" w:rsidRPr="00AE11C3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bCs/>
                <w:color w:val="17365D"/>
                <w:sz w:val="20"/>
                <w:szCs w:val="20"/>
              </w:rPr>
              <w:t>Coste total</w:t>
            </w:r>
          </w:p>
        </w:tc>
      </w:tr>
      <w:tr w:rsidR="003F7EE6" w:rsidRPr="00FA1D29" w:rsidTr="003F7EE6">
        <w:trPr>
          <w:cantSplit/>
          <w:trHeight w:val="570"/>
        </w:trPr>
        <w:tc>
          <w:tcPr>
            <w:tcW w:w="2127" w:type="dxa"/>
            <w:vMerge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rPr>
                <w:rFonts w:ascii="Cambria" w:hAnsi="Cambria" w:cs="Trebuchet MS"/>
                <w:color w:val="17365D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rPr>
                <w:rFonts w:ascii="Cambria" w:hAnsi="Cambria" w:cs="Trebuchet MS"/>
                <w:b/>
                <w:color w:val="17365D"/>
              </w:rPr>
            </w:pPr>
          </w:p>
          <w:p w:rsidR="00736892" w:rsidRPr="00FA1D29" w:rsidRDefault="00736892" w:rsidP="00A82DA8">
            <w:pPr>
              <w:spacing w:line="240" w:lineRule="exact"/>
              <w:rPr>
                <w:rFonts w:ascii="Cambria" w:hAnsi="Cambria" w:cs="Trebuchet MS"/>
                <w:b/>
                <w:color w:val="17365D"/>
              </w:rPr>
            </w:pPr>
            <w:r w:rsidRPr="00FA1D29">
              <w:rPr>
                <w:rFonts w:ascii="Cambria" w:hAnsi="Cambria" w:cs="Trebuchet MS"/>
                <w:b/>
                <w:color w:val="17365D"/>
              </w:rPr>
              <w:t>FABRE</w:t>
            </w: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</w:p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  <w:r w:rsidRPr="00FA1D29">
              <w:rPr>
                <w:rFonts w:ascii="Cambria" w:hAnsi="Cambria" w:cs="Trebuchet MS"/>
                <w:b/>
                <w:color w:val="17365D"/>
              </w:rPr>
              <w:t>ONG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</w:p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  <w:r w:rsidRPr="00FA1D29">
              <w:rPr>
                <w:rFonts w:ascii="Cambria" w:hAnsi="Cambria" w:cs="Trebuchet MS"/>
                <w:b/>
                <w:color w:val="17365D"/>
              </w:rPr>
              <w:t>Otros</w:t>
            </w: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</w:p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  <w:r w:rsidRPr="00FA1D29">
              <w:rPr>
                <w:rFonts w:ascii="Cambria" w:hAnsi="Cambria" w:cs="Trebuchet MS"/>
                <w:b/>
                <w:color w:val="17365D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</w:p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  <w:r w:rsidRPr="00FA1D29">
              <w:rPr>
                <w:rFonts w:ascii="Cambria" w:hAnsi="Cambria" w:cs="Trebuchet MS"/>
                <w:b/>
                <w:color w:val="17365D"/>
              </w:rPr>
              <w:t>ONG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</w:p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  <w:r w:rsidRPr="00FA1D29">
              <w:rPr>
                <w:rFonts w:ascii="Cambria" w:hAnsi="Cambria" w:cs="Trebuchet MS"/>
                <w:b/>
                <w:color w:val="17365D"/>
              </w:rPr>
              <w:t>Otros</w:t>
            </w: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</w:p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  <w:r w:rsidRPr="00FA1D29">
              <w:rPr>
                <w:rFonts w:ascii="Cambria" w:hAnsi="Cambria" w:cs="Trebuchet MS"/>
                <w:b/>
                <w:color w:val="17365D"/>
              </w:rPr>
              <w:t>Local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</w:p>
          <w:p w:rsidR="00736892" w:rsidRPr="00FA1D29" w:rsidRDefault="00736892" w:rsidP="00A82DA8">
            <w:pPr>
              <w:spacing w:line="240" w:lineRule="exact"/>
              <w:jc w:val="center"/>
              <w:rPr>
                <w:rFonts w:ascii="Cambria" w:hAnsi="Cambria" w:cs="Trebuchet MS"/>
                <w:b/>
                <w:color w:val="17365D"/>
              </w:rPr>
            </w:pPr>
            <w:r w:rsidRPr="00FA1D29">
              <w:rPr>
                <w:rFonts w:ascii="Cambria" w:hAnsi="Cambria" w:cs="Trebuchet MS"/>
                <w:b/>
                <w:color w:val="17365D"/>
              </w:rPr>
              <w:t>Total</w:t>
            </w:r>
          </w:p>
        </w:tc>
        <w:tc>
          <w:tcPr>
            <w:tcW w:w="992" w:type="dxa"/>
            <w:vMerge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FA1D29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COSTES DIRECTOS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A.0. Gastos de concepción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A.I. Terrenos e inmuebles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proofErr w:type="gramStart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A.II.</w:t>
            </w:r>
            <w:proofErr w:type="gramEnd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 Construcción y rehabilitación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A.III. Equipos y suministros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proofErr w:type="gramStart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A.IV.</w:t>
            </w:r>
            <w:proofErr w:type="gramEnd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 Personal local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A.V. Personal expatriado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A.VI. Viajes y estancias 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A.VII. Funcionamiento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proofErr w:type="gramStart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A.VIII.</w:t>
            </w:r>
            <w:proofErr w:type="gramEnd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 Fondo rotatorio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proofErr w:type="gramStart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A.IX.</w:t>
            </w:r>
            <w:proofErr w:type="gramEnd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 Imprevistos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A.X. Evaluación externa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proofErr w:type="gramStart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A.XI.</w:t>
            </w:r>
            <w:proofErr w:type="gramEnd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 Auditoría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proofErr w:type="gramStart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TOTAL</w:t>
            </w:r>
            <w:proofErr w:type="gramEnd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 COSTES DIRECTOS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Porcentaje sobre el total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lastRenderedPageBreak/>
              <w:t>COSTES INDIRECTOS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pacing w:val="-2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pacing w:val="-2"/>
                <w:sz w:val="20"/>
                <w:szCs w:val="20"/>
              </w:rPr>
              <w:t>Formulación, seguimiento, evaluación y gastos de gestión ONG española (máx. 8 %)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proofErr w:type="gramStart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TOTAL</w:t>
            </w:r>
            <w:proofErr w:type="gramEnd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 COSTES INDIRECTOS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Porcentaje sobre el total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6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  <w:tr w:rsidR="003F7EE6" w:rsidRPr="00AE11C3" w:rsidTr="003F7EE6">
        <w:tc>
          <w:tcPr>
            <w:tcW w:w="2127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</w:pPr>
            <w:proofErr w:type="gramStart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>TOTAL</w:t>
            </w:r>
            <w:proofErr w:type="gramEnd"/>
            <w:r w:rsidRPr="00AE11C3">
              <w:rPr>
                <w:rFonts w:ascii="Cambria" w:hAnsi="Cambria" w:cs="Trebuchet MS"/>
                <w:b/>
                <w:color w:val="17365D"/>
                <w:sz w:val="20"/>
                <w:szCs w:val="20"/>
              </w:rPr>
              <w:t xml:space="preserve"> EUROS</w:t>
            </w:r>
          </w:p>
        </w:tc>
        <w:tc>
          <w:tcPr>
            <w:tcW w:w="851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BA7928"/>
              <w:bottom w:val="single" w:sz="8" w:space="0" w:color="BA7928"/>
            </w:tcBorders>
            <w:shd w:val="clear" w:color="auto" w:fill="auto"/>
          </w:tcPr>
          <w:p w:rsidR="00736892" w:rsidRPr="00AE11C3" w:rsidRDefault="00736892" w:rsidP="00A82DA8">
            <w:pPr>
              <w:spacing w:line="240" w:lineRule="exact"/>
              <w:rPr>
                <w:rFonts w:ascii="Cambria" w:hAnsi="Cambria" w:cs="Trebuchet MS"/>
                <w:color w:val="17365D"/>
                <w:sz w:val="20"/>
                <w:szCs w:val="20"/>
              </w:rPr>
            </w:pPr>
          </w:p>
        </w:tc>
      </w:tr>
    </w:tbl>
    <w:p w:rsidR="006E0B46" w:rsidRDefault="006E0B46" w:rsidP="007035D1">
      <w:pPr>
        <w:rPr>
          <w:rFonts w:ascii="Cambria" w:hAnsi="Cambria"/>
          <w:color w:val="4F81BD" w:themeColor="accent1"/>
          <w:sz w:val="24"/>
          <w:szCs w:val="24"/>
        </w:rPr>
      </w:pPr>
    </w:p>
    <w:p w:rsidR="006E0B46" w:rsidRDefault="006E0B46" w:rsidP="007035D1">
      <w:pPr>
        <w:rPr>
          <w:rFonts w:ascii="Cambria" w:hAnsi="Cambria"/>
          <w:color w:val="4F81BD" w:themeColor="accent1"/>
          <w:sz w:val="24"/>
          <w:szCs w:val="24"/>
        </w:rPr>
      </w:pPr>
    </w:p>
    <w:p w:rsidR="006E0B46" w:rsidRPr="006E0B46" w:rsidRDefault="006E0B46" w:rsidP="007035D1">
      <w:pPr>
        <w:rPr>
          <w:rFonts w:ascii="Cambria" w:hAnsi="Cambria"/>
          <w:color w:val="4F81BD" w:themeColor="accent1"/>
          <w:sz w:val="24"/>
          <w:szCs w:val="24"/>
        </w:rPr>
      </w:pPr>
    </w:p>
    <w:sectPr w:rsidR="006E0B46" w:rsidRPr="006E0B46" w:rsidSect="00EC0E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A1" w:rsidRDefault="009F4FA1" w:rsidP="00532E61">
      <w:pPr>
        <w:spacing w:after="0" w:line="240" w:lineRule="auto"/>
      </w:pPr>
      <w:r>
        <w:separator/>
      </w:r>
    </w:p>
  </w:endnote>
  <w:endnote w:type="continuationSeparator" w:id="0">
    <w:p w:rsidR="009F4FA1" w:rsidRDefault="009F4FA1" w:rsidP="0053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A1" w:rsidRDefault="009F4FA1" w:rsidP="00532E61">
      <w:pPr>
        <w:spacing w:after="0" w:line="240" w:lineRule="auto"/>
      </w:pPr>
      <w:r>
        <w:separator/>
      </w:r>
    </w:p>
  </w:footnote>
  <w:footnote w:type="continuationSeparator" w:id="0">
    <w:p w:rsidR="009F4FA1" w:rsidRDefault="009F4FA1" w:rsidP="0053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61" w:rsidRPr="00532E61" w:rsidRDefault="00532E61">
    <w:pPr>
      <w:pStyle w:val="Encabezado"/>
      <w:rPr>
        <w:rFonts w:asciiTheme="majorHAnsi" w:eastAsiaTheme="majorEastAsia" w:hAnsiTheme="majorHAnsi" w:cstheme="majorBidi"/>
        <w:b/>
        <w:color w:val="4F81BD" w:themeColor="accent1"/>
        <w:u w:val="single"/>
      </w:rPr>
    </w:pPr>
    <w:r w:rsidRPr="00532E61">
      <w:rPr>
        <w:rFonts w:asciiTheme="majorHAnsi" w:eastAsiaTheme="majorEastAsia" w:hAnsiTheme="majorHAnsi" w:cstheme="majorBidi"/>
        <w:b/>
        <w:color w:val="4F81BD" w:themeColor="accent1"/>
        <w:u w:val="single"/>
      </w:rPr>
      <w:t>FORMULARIO DE SOLICITUD DE COLABORACION EN COOPERACION AL DESARROLLO</w:t>
    </w:r>
  </w:p>
  <w:p w:rsidR="00532E61" w:rsidRDefault="009F4FA1">
    <w:pPr>
      <w:pStyle w:val="Encabezado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6A6"/>
    <w:multiLevelType w:val="hybridMultilevel"/>
    <w:tmpl w:val="C78E0A78"/>
    <w:lvl w:ilvl="0" w:tplc="1AA8FD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254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133C94"/>
    <w:multiLevelType w:val="hybridMultilevel"/>
    <w:tmpl w:val="31A84724"/>
    <w:lvl w:ilvl="0" w:tplc="E21AA74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304"/>
    <w:multiLevelType w:val="hybridMultilevel"/>
    <w:tmpl w:val="E590539C"/>
    <w:lvl w:ilvl="0" w:tplc="130C39AC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C17A1E"/>
    <w:multiLevelType w:val="hybridMultilevel"/>
    <w:tmpl w:val="F230B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475E"/>
    <w:multiLevelType w:val="hybridMultilevel"/>
    <w:tmpl w:val="96EA23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80AEF"/>
    <w:multiLevelType w:val="multilevel"/>
    <w:tmpl w:val="0C0A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7F3E4881"/>
    <w:multiLevelType w:val="hybridMultilevel"/>
    <w:tmpl w:val="E0C22DB2"/>
    <w:lvl w:ilvl="0" w:tplc="359E65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E61"/>
    <w:rsid w:val="00146171"/>
    <w:rsid w:val="001B6A79"/>
    <w:rsid w:val="00251393"/>
    <w:rsid w:val="002E6FA3"/>
    <w:rsid w:val="00306D7F"/>
    <w:rsid w:val="003161DA"/>
    <w:rsid w:val="00330CEA"/>
    <w:rsid w:val="00375534"/>
    <w:rsid w:val="003F7EE6"/>
    <w:rsid w:val="00532E61"/>
    <w:rsid w:val="00594F8F"/>
    <w:rsid w:val="005F54BE"/>
    <w:rsid w:val="006E0B46"/>
    <w:rsid w:val="006F15F8"/>
    <w:rsid w:val="007035D1"/>
    <w:rsid w:val="00736892"/>
    <w:rsid w:val="00895101"/>
    <w:rsid w:val="008F4D02"/>
    <w:rsid w:val="008F7300"/>
    <w:rsid w:val="009F4FA1"/>
    <w:rsid w:val="00AE11C3"/>
    <w:rsid w:val="00BF368F"/>
    <w:rsid w:val="00C91D4C"/>
    <w:rsid w:val="00CD379A"/>
    <w:rsid w:val="00D9228E"/>
    <w:rsid w:val="00DC624A"/>
    <w:rsid w:val="00DE46DD"/>
    <w:rsid w:val="00E40287"/>
    <w:rsid w:val="00E776B8"/>
    <w:rsid w:val="00EC0EF5"/>
    <w:rsid w:val="00F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655673"/>
  <w15:docId w15:val="{1702C8B8-E26A-4972-8EAA-B4D48C72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1D6"/>
  </w:style>
  <w:style w:type="paragraph" w:styleId="Ttulo1">
    <w:name w:val="heading 1"/>
    <w:basedOn w:val="Normal"/>
    <w:next w:val="Normal"/>
    <w:link w:val="Ttulo1Car"/>
    <w:uiPriority w:val="9"/>
    <w:qFormat/>
    <w:rsid w:val="00532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0B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E61"/>
  </w:style>
  <w:style w:type="paragraph" w:styleId="Piedepgina">
    <w:name w:val="footer"/>
    <w:basedOn w:val="Normal"/>
    <w:link w:val="PiedepginaCar"/>
    <w:uiPriority w:val="99"/>
    <w:semiHidden/>
    <w:unhideWhenUsed/>
    <w:rsid w:val="00532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E61"/>
  </w:style>
  <w:style w:type="character" w:customStyle="1" w:styleId="Ttulo1Car">
    <w:name w:val="Título 1 Car"/>
    <w:basedOn w:val="Fuentedeprrafopredeter"/>
    <w:link w:val="Ttulo1"/>
    <w:uiPriority w:val="9"/>
    <w:rsid w:val="00532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379A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CD379A"/>
    <w:pPr>
      <w:spacing w:after="0" w:line="240" w:lineRule="auto"/>
    </w:pPr>
    <w:rPr>
      <w:rFonts w:ascii="Geneva" w:eastAsia="Times New Roman" w:hAnsi="Geneva" w:cs="Tahoma"/>
      <w:color w:val="000000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D379A"/>
    <w:rPr>
      <w:rFonts w:ascii="Geneva" w:eastAsia="Times New Roman" w:hAnsi="Geneva" w:cs="Tahoma"/>
      <w:color w:val="000000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F7300"/>
    <w:rPr>
      <w:color w:val="808080"/>
    </w:rPr>
  </w:style>
  <w:style w:type="character" w:customStyle="1" w:styleId="Ttulo3Car">
    <w:name w:val="Título 3 Car"/>
    <w:basedOn w:val="Fuentedeprrafopredeter"/>
    <w:link w:val="Ttulo3"/>
    <w:rsid w:val="006E0B46"/>
    <w:rPr>
      <w:rFonts w:ascii="Arial" w:eastAsia="Times New Roman" w:hAnsi="Arial" w:cs="Arial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A7D0-4024-40EF-BEC3-79335719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García de Yébenes Castro</cp:lastModifiedBy>
  <cp:revision>19</cp:revision>
  <dcterms:created xsi:type="dcterms:W3CDTF">2010-09-15T15:30:00Z</dcterms:created>
  <dcterms:modified xsi:type="dcterms:W3CDTF">2018-12-21T17:13:00Z</dcterms:modified>
</cp:coreProperties>
</file>